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4C" w:rsidRPr="00753C4C" w:rsidRDefault="00753C4C" w:rsidP="00753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C4C"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  <w:t>муниципальное автономное дошкольное образовательное учреждение города Новосибирска "Детский сад №165"</w:t>
      </w:r>
    </w:p>
    <w:p w:rsidR="00753C4C" w:rsidRDefault="00753C4C" w:rsidP="0075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4C" w:rsidRDefault="00753C4C" w:rsidP="0075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163" w:rsidRPr="00753C4C" w:rsidRDefault="00753C4C" w:rsidP="0075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4C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</w:t>
      </w:r>
    </w:p>
    <w:p w:rsidR="00753C4C" w:rsidRDefault="00753C4C" w:rsidP="0075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4C" w:rsidRDefault="00753C4C" w:rsidP="0075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4C" w:rsidRDefault="00753C4C" w:rsidP="0075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Жемчужников К.В.</w:t>
      </w:r>
    </w:p>
    <w:p w:rsidR="00753C4C" w:rsidRDefault="00753C4C" w:rsidP="0075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Коваленко Е.Н.</w:t>
      </w:r>
    </w:p>
    <w:p w:rsidR="00753C4C" w:rsidRDefault="00753C4C" w:rsidP="0075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«Престиж»</w:t>
      </w:r>
    </w:p>
    <w:p w:rsidR="00753C4C" w:rsidRDefault="00753C4C" w:rsidP="0075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53C4C" w:rsidRDefault="00753C4C" w:rsidP="0075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Агрорезерв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3C4C" w:rsidRDefault="00753C4C" w:rsidP="0075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«Авсень-8»</w:t>
      </w:r>
    </w:p>
    <w:p w:rsidR="00753C4C" w:rsidRPr="00753C4C" w:rsidRDefault="00753C4C" w:rsidP="00753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753C4C" w:rsidRPr="00753C4C" w:rsidSect="00F4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0A67"/>
    <w:multiLevelType w:val="hybridMultilevel"/>
    <w:tmpl w:val="6F42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4C"/>
    <w:rsid w:val="00753C4C"/>
    <w:rsid w:val="00F4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2022-06-06T03:46:00Z</dcterms:created>
  <dcterms:modified xsi:type="dcterms:W3CDTF">2022-06-06T03:50:00Z</dcterms:modified>
</cp:coreProperties>
</file>